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A25" w:rsidRPr="006826A1" w:rsidRDefault="00941A25" w:rsidP="006826A1">
      <w:pPr>
        <w:pStyle w:val="325413c6a9ddf781paragraph"/>
        <w:spacing w:before="0" w:beforeAutospacing="0" w:after="0" w:afterAutospacing="0"/>
        <w:ind w:left="-993" w:firstLine="851"/>
        <w:jc w:val="center"/>
        <w:rPr>
          <w:rStyle w:val="676a2b5bd85dc3e9b"/>
          <w:b/>
          <w:bCs/>
          <w:sz w:val="23"/>
          <w:szCs w:val="23"/>
        </w:rPr>
      </w:pPr>
      <w:r w:rsidRPr="006826A1">
        <w:rPr>
          <w:rStyle w:val="676a2b5bd85dc3e9b"/>
          <w:b/>
          <w:bCs/>
          <w:sz w:val="23"/>
          <w:szCs w:val="23"/>
        </w:rPr>
        <w:t>Сотрудники отделения Госавтоинспекции МО МВД России «Петропавловский»</w:t>
      </w:r>
      <w:r w:rsidRPr="006826A1">
        <w:rPr>
          <w:rStyle w:val="676a2b5bd85dc3e9b"/>
          <w:b/>
          <w:bCs/>
          <w:sz w:val="23"/>
          <w:szCs w:val="23"/>
        </w:rPr>
        <w:t xml:space="preserve"> напомина</w:t>
      </w:r>
      <w:r w:rsidR="00956784" w:rsidRPr="006826A1">
        <w:rPr>
          <w:rStyle w:val="676a2b5bd85dc3e9b"/>
          <w:b/>
          <w:bCs/>
          <w:sz w:val="23"/>
          <w:szCs w:val="23"/>
        </w:rPr>
        <w:t>ю</w:t>
      </w:r>
      <w:r w:rsidRPr="006826A1">
        <w:rPr>
          <w:rStyle w:val="676a2b5bd85dc3e9b"/>
          <w:b/>
          <w:bCs/>
          <w:sz w:val="23"/>
          <w:szCs w:val="23"/>
        </w:rPr>
        <w:t>т родителям о необходимости проведения с детьми бесед, касающихся правил поведения на дороге.</w:t>
      </w:r>
    </w:p>
    <w:p w:rsidR="00EF5BBC" w:rsidRPr="006826A1" w:rsidRDefault="00EF5BBC" w:rsidP="00EF5BBC">
      <w:pPr>
        <w:pStyle w:val="325413c6a9ddf781paragraph"/>
        <w:spacing w:before="0" w:beforeAutospacing="0" w:after="0" w:afterAutospacing="0"/>
        <w:ind w:left="-993" w:firstLine="851"/>
        <w:jc w:val="both"/>
        <w:rPr>
          <w:rStyle w:val="676a2b5bd85dc3e9b"/>
          <w:b/>
          <w:bCs/>
          <w:sz w:val="23"/>
          <w:szCs w:val="23"/>
        </w:rPr>
      </w:pPr>
    </w:p>
    <w:p w:rsidR="006D1AD4" w:rsidRPr="006826A1" w:rsidRDefault="006D1AD4" w:rsidP="00EF5BBC">
      <w:pPr>
        <w:pStyle w:val="325413c6a9ddf781paragraph"/>
        <w:spacing w:before="0" w:beforeAutospacing="0" w:after="0" w:afterAutospacing="0"/>
        <w:ind w:left="-993" w:firstLine="851"/>
        <w:jc w:val="both"/>
        <w:rPr>
          <w:rStyle w:val="676a2b5bd85dc3e9b"/>
          <w:b/>
          <w:bCs/>
          <w:sz w:val="23"/>
          <w:szCs w:val="23"/>
        </w:rPr>
      </w:pPr>
      <w:r w:rsidRPr="006826A1">
        <w:rPr>
          <w:rStyle w:val="676a2b5bd85dc3e9b"/>
          <w:b/>
          <w:bCs/>
          <w:sz w:val="23"/>
          <w:szCs w:val="23"/>
        </w:rPr>
        <w:t xml:space="preserve">За 2022 год на территории обслуживания отделения </w:t>
      </w:r>
      <w:r w:rsidRPr="006826A1">
        <w:rPr>
          <w:rStyle w:val="676a2b5bd85dc3e9b"/>
          <w:b/>
          <w:bCs/>
          <w:sz w:val="23"/>
          <w:szCs w:val="23"/>
        </w:rPr>
        <w:t>Госавтоинспекции МО МВД России «Петропавловский</w:t>
      </w:r>
      <w:r w:rsidR="00EF5BBC" w:rsidRPr="006826A1">
        <w:rPr>
          <w:rStyle w:val="676a2b5bd85dc3e9b"/>
          <w:b/>
          <w:bCs/>
          <w:sz w:val="23"/>
          <w:szCs w:val="23"/>
        </w:rPr>
        <w:t>»</w:t>
      </w:r>
      <w:r w:rsidRPr="006826A1">
        <w:rPr>
          <w:rStyle w:val="676a2b5bd85dc3e9b"/>
          <w:b/>
          <w:bCs/>
          <w:sz w:val="23"/>
          <w:szCs w:val="23"/>
        </w:rPr>
        <w:t xml:space="preserve"> </w:t>
      </w:r>
      <w:r w:rsidRPr="006826A1">
        <w:rPr>
          <w:rStyle w:val="676a2b5bd85dc3e9b"/>
          <w:b/>
          <w:bCs/>
          <w:sz w:val="23"/>
          <w:szCs w:val="23"/>
        </w:rPr>
        <w:t>произошло 3 ДТП</w:t>
      </w:r>
      <w:r w:rsidR="00C345AF" w:rsidRPr="006826A1">
        <w:rPr>
          <w:rStyle w:val="676a2b5bd85dc3e9b"/>
          <w:b/>
          <w:bCs/>
          <w:sz w:val="23"/>
          <w:szCs w:val="23"/>
        </w:rPr>
        <w:t>,</w:t>
      </w:r>
      <w:r w:rsidRPr="006826A1">
        <w:rPr>
          <w:rStyle w:val="676a2b5bd85dc3e9b"/>
          <w:b/>
          <w:bCs/>
          <w:sz w:val="23"/>
          <w:szCs w:val="23"/>
        </w:rPr>
        <w:t xml:space="preserve"> </w:t>
      </w:r>
      <w:r w:rsidR="00C345AF" w:rsidRPr="006826A1">
        <w:rPr>
          <w:b/>
          <w:bCs/>
          <w:sz w:val="23"/>
          <w:szCs w:val="23"/>
        </w:rPr>
        <w:t>подлежащие государственному статистическому учету</w:t>
      </w:r>
      <w:r w:rsidR="00C345AF" w:rsidRPr="006826A1">
        <w:rPr>
          <w:b/>
          <w:bCs/>
          <w:sz w:val="23"/>
          <w:szCs w:val="23"/>
        </w:rPr>
        <w:t>,</w:t>
      </w:r>
      <w:r w:rsidR="00C345AF" w:rsidRPr="006826A1">
        <w:rPr>
          <w:rStyle w:val="676a2b5bd85dc3e9b"/>
          <w:b/>
          <w:bCs/>
          <w:sz w:val="23"/>
          <w:szCs w:val="23"/>
        </w:rPr>
        <w:t xml:space="preserve"> </w:t>
      </w:r>
      <w:r w:rsidRPr="006826A1">
        <w:rPr>
          <w:rStyle w:val="676a2b5bd85dc3e9b"/>
          <w:b/>
          <w:bCs/>
          <w:sz w:val="23"/>
          <w:szCs w:val="23"/>
        </w:rPr>
        <w:t>с участием несовершеннолетних</w:t>
      </w:r>
      <w:r w:rsidRPr="006826A1">
        <w:rPr>
          <w:rStyle w:val="676a2b5bd85dc3e9b"/>
          <w:b/>
          <w:bCs/>
          <w:sz w:val="23"/>
          <w:szCs w:val="23"/>
        </w:rPr>
        <w:t>, в которых пострадало 9 детей.</w:t>
      </w:r>
    </w:p>
    <w:p w:rsidR="00941A25" w:rsidRPr="006826A1" w:rsidRDefault="00941A25" w:rsidP="00EF5BBC">
      <w:pPr>
        <w:pStyle w:val="325413c6a9ddf781paragraph"/>
        <w:spacing w:before="0" w:beforeAutospacing="0" w:after="0" w:afterAutospacing="0"/>
        <w:ind w:left="-993" w:firstLine="851"/>
        <w:jc w:val="both"/>
        <w:rPr>
          <w:sz w:val="23"/>
          <w:szCs w:val="23"/>
        </w:rPr>
      </w:pPr>
      <w:r w:rsidRPr="006826A1">
        <w:rPr>
          <w:sz w:val="23"/>
          <w:szCs w:val="23"/>
        </w:rPr>
        <w:t xml:space="preserve">За повседневными заботами родители часто забывают о том, что несут ответственность за безопасность своих детей, </w:t>
      </w:r>
      <w:r w:rsidR="006826A1" w:rsidRPr="006826A1">
        <w:rPr>
          <w:sz w:val="23"/>
          <w:szCs w:val="23"/>
        </w:rPr>
        <w:t xml:space="preserve">иногда </w:t>
      </w:r>
      <w:r w:rsidRPr="006826A1">
        <w:rPr>
          <w:sz w:val="23"/>
          <w:szCs w:val="23"/>
        </w:rPr>
        <w:t>с пренебрежением относясь к развитию у ребенка чувства самосохранения. Жалея время и силы на занятия с детьми, разъяснение правил поведения на улицах, родители, порой, очень горько расплачиваются за это. Ведь дети – наиболее слабый контингент участников дорожного движения, им сложнее всего ориентироваться в окружающей среде. Поэтому безопасность и информационное ориентирование детей являются важными и актуальными вопросами современной действительности.</w:t>
      </w:r>
    </w:p>
    <w:p w:rsidR="00941A25" w:rsidRPr="006826A1" w:rsidRDefault="00941A25" w:rsidP="00EF5BBC">
      <w:pPr>
        <w:pStyle w:val="325413c6a9ddf781paragraph"/>
        <w:spacing w:before="0" w:beforeAutospacing="0" w:after="0" w:afterAutospacing="0"/>
        <w:ind w:left="-993" w:firstLine="851"/>
        <w:jc w:val="both"/>
        <w:rPr>
          <w:sz w:val="23"/>
          <w:szCs w:val="23"/>
        </w:rPr>
      </w:pPr>
      <w:r w:rsidRPr="006826A1">
        <w:rPr>
          <w:sz w:val="23"/>
          <w:szCs w:val="23"/>
        </w:rPr>
        <w:t xml:space="preserve">В большинстве случаев примером подражания для поведения детей являются взрослые, которые постоянно спешат и сами нарушают правила дорожного движения, тем самым показывая </w:t>
      </w:r>
      <w:r w:rsidR="006826A1" w:rsidRPr="006826A1">
        <w:rPr>
          <w:sz w:val="23"/>
          <w:szCs w:val="23"/>
        </w:rPr>
        <w:t>отрицательный</w:t>
      </w:r>
      <w:r w:rsidRPr="006826A1">
        <w:rPr>
          <w:sz w:val="23"/>
          <w:szCs w:val="23"/>
        </w:rPr>
        <w:t xml:space="preserve"> пример. А ведь, во избежание аварийных ситуаций на дороге, нужно воспитывать будущих участников движения с юного возраста.</w:t>
      </w:r>
    </w:p>
    <w:p w:rsidR="006826A1" w:rsidRPr="006826A1" w:rsidRDefault="00941A25" w:rsidP="00EF5BBC">
      <w:pPr>
        <w:pStyle w:val="325413c6a9ddf781paragraph"/>
        <w:spacing w:before="0" w:beforeAutospacing="0" w:after="0" w:afterAutospacing="0"/>
        <w:ind w:left="-993" w:firstLine="851"/>
        <w:jc w:val="both"/>
        <w:rPr>
          <w:sz w:val="23"/>
          <w:szCs w:val="23"/>
        </w:rPr>
      </w:pPr>
      <w:r w:rsidRPr="006826A1">
        <w:rPr>
          <w:sz w:val="23"/>
          <w:szCs w:val="23"/>
        </w:rPr>
        <w:t>Проезжая часть – это место, где очень часто возникают экстремальные ситуации. Большое количество различных видов транспортны</w:t>
      </w:r>
      <w:r w:rsidR="006826A1" w:rsidRPr="006826A1">
        <w:rPr>
          <w:sz w:val="23"/>
          <w:szCs w:val="23"/>
        </w:rPr>
        <w:t>х средств</w:t>
      </w:r>
      <w:r w:rsidRPr="006826A1">
        <w:rPr>
          <w:sz w:val="23"/>
          <w:szCs w:val="23"/>
        </w:rPr>
        <w:t xml:space="preserve"> представляет собой серьезную опасность для маленьких участников дорожного движения, которым на пути из дома в школу и обратно, приходится преодолевать большое количество препятствий в виде проезжих дорог, пешеходных переходов, как оснащенных светофорами, так и с отсутствием таковых. Поэтому очень важно проводить с детьми профилактические беседы о правилах поведения на дороге с целью предупреждения возникновения дорожно-транспортных происшествий, сохранения жизни и здоровья подрастающего поколения. </w:t>
      </w:r>
    </w:p>
    <w:p w:rsidR="00941A25" w:rsidRPr="006826A1" w:rsidRDefault="00941A25" w:rsidP="00EF5BBC">
      <w:pPr>
        <w:pStyle w:val="325413c6a9ddf781paragraph"/>
        <w:spacing w:before="0" w:beforeAutospacing="0" w:after="0" w:afterAutospacing="0"/>
        <w:ind w:left="-993" w:firstLine="851"/>
        <w:jc w:val="both"/>
        <w:rPr>
          <w:sz w:val="23"/>
          <w:szCs w:val="23"/>
        </w:rPr>
      </w:pPr>
      <w:r w:rsidRPr="006826A1">
        <w:rPr>
          <w:rStyle w:val="676a2b5bd85dc3e9b"/>
          <w:b/>
          <w:bCs/>
          <w:sz w:val="23"/>
          <w:szCs w:val="23"/>
        </w:rPr>
        <w:t>Для достижения этой цели необходимо рассказать и разъяснить ребенку основные правила поведения на дороге:</w:t>
      </w:r>
    </w:p>
    <w:p w:rsidR="00941A25" w:rsidRPr="006826A1" w:rsidRDefault="00941A25" w:rsidP="00EF5BBC">
      <w:pPr>
        <w:pStyle w:val="325413c6a9ddf781paragraph"/>
        <w:spacing w:before="0" w:beforeAutospacing="0" w:after="0" w:afterAutospacing="0"/>
        <w:ind w:left="-993" w:firstLine="851"/>
        <w:jc w:val="both"/>
        <w:rPr>
          <w:sz w:val="23"/>
          <w:szCs w:val="23"/>
        </w:rPr>
      </w:pPr>
      <w:r w:rsidRPr="006826A1">
        <w:rPr>
          <w:sz w:val="23"/>
          <w:szCs w:val="23"/>
        </w:rPr>
        <w:t>- ходить по улицам можно только по тротуарам, придерживаясь правой стороны, чтобы не мешать встречному потоку пешеходов, если же тротуара нет, то нужно идти по обочине навстречу движению автомобилей;</w:t>
      </w:r>
    </w:p>
    <w:p w:rsidR="00941A25" w:rsidRPr="006826A1" w:rsidRDefault="00941A25" w:rsidP="00EF5BBC">
      <w:pPr>
        <w:pStyle w:val="325413c6a9ddf781paragraph"/>
        <w:spacing w:before="0" w:beforeAutospacing="0" w:after="0" w:afterAutospacing="0"/>
        <w:ind w:left="-993" w:firstLine="851"/>
        <w:jc w:val="both"/>
        <w:rPr>
          <w:sz w:val="23"/>
          <w:szCs w:val="23"/>
        </w:rPr>
      </w:pPr>
      <w:r w:rsidRPr="006826A1">
        <w:rPr>
          <w:sz w:val="23"/>
          <w:szCs w:val="23"/>
        </w:rPr>
        <w:t>- переходить дорогу с одной стороны улицы на другую нужно в специально отведенном для этого месте (пешеходном переходе), которое обозначено специальной разметкой, если пешеходный переход оборудован светофором, то следу</w:t>
      </w:r>
      <w:r w:rsidR="00EF5BBC" w:rsidRPr="006826A1">
        <w:rPr>
          <w:sz w:val="23"/>
          <w:szCs w:val="23"/>
        </w:rPr>
        <w:t>ет четко следовать его сигналам. Если в зоне видимости пешеходный переход отсутствует, разрешается переходить через дорогу под прямым углом к краю проезжей части, где она хорошо просматривается в обе стороны.</w:t>
      </w:r>
    </w:p>
    <w:p w:rsidR="00EF5BBC" w:rsidRPr="006826A1" w:rsidRDefault="00EF5BBC" w:rsidP="00EF5BBC">
      <w:pPr>
        <w:pStyle w:val="325413c6a9ddf781paragraph"/>
        <w:spacing w:before="0" w:beforeAutospacing="0" w:after="0" w:afterAutospacing="0"/>
        <w:ind w:left="-993" w:firstLine="851"/>
        <w:jc w:val="both"/>
        <w:rPr>
          <w:sz w:val="23"/>
          <w:szCs w:val="23"/>
        </w:rPr>
      </w:pPr>
      <w:r w:rsidRPr="006826A1">
        <w:rPr>
          <w:sz w:val="23"/>
          <w:szCs w:val="23"/>
        </w:rPr>
        <w:t xml:space="preserve">- при переходе через дорогу и движении по обочинам или краю проезжей части в темное время суток пешеходам рекомендуется иметь при себе предметы со </w:t>
      </w:r>
      <w:proofErr w:type="spellStart"/>
      <w:r w:rsidRPr="006826A1">
        <w:rPr>
          <w:sz w:val="23"/>
          <w:szCs w:val="23"/>
        </w:rPr>
        <w:t>световозвращающими</w:t>
      </w:r>
      <w:proofErr w:type="spellEnd"/>
      <w:r w:rsidRPr="006826A1">
        <w:rPr>
          <w:sz w:val="23"/>
          <w:szCs w:val="23"/>
        </w:rPr>
        <w:t xml:space="preserve"> элементами и обеспечивать их видимость водителям автомобилей;</w:t>
      </w:r>
    </w:p>
    <w:p w:rsidR="00941A25" w:rsidRPr="006826A1" w:rsidRDefault="00941A25" w:rsidP="00EF5BBC">
      <w:pPr>
        <w:pStyle w:val="325413c6a9ddf781paragraph"/>
        <w:spacing w:before="0" w:beforeAutospacing="0" w:after="0" w:afterAutospacing="0"/>
        <w:ind w:left="-993" w:firstLine="851"/>
        <w:jc w:val="both"/>
        <w:rPr>
          <w:sz w:val="23"/>
          <w:szCs w:val="23"/>
        </w:rPr>
      </w:pPr>
      <w:r w:rsidRPr="006826A1">
        <w:rPr>
          <w:sz w:val="23"/>
          <w:szCs w:val="23"/>
        </w:rPr>
        <w:t>- прежде чем переходить дорогу нужно посмотреть по сторонам и убедиться, что это безопасно;</w:t>
      </w:r>
    </w:p>
    <w:p w:rsidR="00941A25" w:rsidRPr="006826A1" w:rsidRDefault="00941A25" w:rsidP="00EF5BBC">
      <w:pPr>
        <w:pStyle w:val="325413c6a9ddf781paragraph"/>
        <w:spacing w:before="0" w:beforeAutospacing="0" w:after="0" w:afterAutospacing="0"/>
        <w:ind w:left="-993" w:firstLine="851"/>
        <w:jc w:val="both"/>
        <w:rPr>
          <w:sz w:val="23"/>
          <w:szCs w:val="23"/>
        </w:rPr>
      </w:pPr>
      <w:r w:rsidRPr="006826A1">
        <w:rPr>
          <w:sz w:val="23"/>
          <w:szCs w:val="23"/>
        </w:rPr>
        <w:t>- находясь на проезжей части, никогда не нужно спешить – переходите дорогу спокойно, размеренным шагом;</w:t>
      </w:r>
    </w:p>
    <w:p w:rsidR="00941A25" w:rsidRPr="006826A1" w:rsidRDefault="00941A25" w:rsidP="00EF5BBC">
      <w:pPr>
        <w:pStyle w:val="325413c6a9ddf781paragraph"/>
        <w:spacing w:before="0" w:beforeAutospacing="0" w:after="0" w:afterAutospacing="0"/>
        <w:ind w:left="-993" w:firstLine="851"/>
        <w:jc w:val="both"/>
        <w:rPr>
          <w:sz w:val="23"/>
          <w:szCs w:val="23"/>
        </w:rPr>
      </w:pPr>
      <w:r w:rsidRPr="006826A1">
        <w:rPr>
          <w:sz w:val="23"/>
          <w:szCs w:val="23"/>
        </w:rPr>
        <w:t>- не переходите дорогу наискосок, пытаясь сократить путь;</w:t>
      </w:r>
    </w:p>
    <w:p w:rsidR="00941A25" w:rsidRPr="006826A1" w:rsidRDefault="00941A25" w:rsidP="00EF5BBC">
      <w:pPr>
        <w:pStyle w:val="325413c6a9ddf781paragraph"/>
        <w:spacing w:before="0" w:beforeAutospacing="0" w:after="0" w:afterAutospacing="0"/>
        <w:ind w:left="-993" w:firstLine="851"/>
        <w:jc w:val="both"/>
        <w:rPr>
          <w:sz w:val="23"/>
          <w:szCs w:val="23"/>
        </w:rPr>
      </w:pPr>
      <w:r w:rsidRPr="006826A1">
        <w:rPr>
          <w:sz w:val="23"/>
          <w:szCs w:val="23"/>
        </w:rPr>
        <w:t>- никогда нельзя играть у дороги, даже если она расположена рядом с домом.</w:t>
      </w:r>
    </w:p>
    <w:p w:rsidR="00941A25" w:rsidRPr="006826A1" w:rsidRDefault="00941A25" w:rsidP="00EF5BBC">
      <w:pPr>
        <w:pStyle w:val="325413c6a9ddf781paragraph"/>
        <w:spacing w:before="0" w:beforeAutospacing="0" w:after="0" w:afterAutospacing="0"/>
        <w:ind w:left="-993" w:firstLine="851"/>
        <w:jc w:val="both"/>
        <w:rPr>
          <w:sz w:val="23"/>
          <w:szCs w:val="23"/>
        </w:rPr>
      </w:pPr>
      <w:r w:rsidRPr="006826A1">
        <w:rPr>
          <w:sz w:val="23"/>
          <w:szCs w:val="23"/>
        </w:rPr>
        <w:t>Улица полна неожиданностей и соблюдение этих правил поможет снизить риск возникновения опасных ситуаций на дорогах.</w:t>
      </w:r>
    </w:p>
    <w:p w:rsidR="00956784" w:rsidRPr="006826A1" w:rsidRDefault="00956784" w:rsidP="00EF5BBC">
      <w:pPr>
        <w:pStyle w:val="325413c6a9ddf781paragraph"/>
        <w:spacing w:before="0" w:beforeAutospacing="0" w:after="0" w:afterAutospacing="0"/>
        <w:ind w:left="-993" w:firstLine="851"/>
        <w:jc w:val="both"/>
        <w:rPr>
          <w:b/>
          <w:sz w:val="23"/>
          <w:szCs w:val="23"/>
        </w:rPr>
      </w:pPr>
      <w:r w:rsidRPr="006826A1">
        <w:rPr>
          <w:b/>
          <w:sz w:val="23"/>
          <w:szCs w:val="23"/>
        </w:rPr>
        <w:t>Правила безопасности пешехода на дорог</w:t>
      </w:r>
      <w:r w:rsidRPr="006826A1">
        <w:rPr>
          <w:b/>
          <w:sz w:val="23"/>
          <w:szCs w:val="23"/>
        </w:rPr>
        <w:t>е запрещают следующие действия:</w:t>
      </w:r>
    </w:p>
    <w:p w:rsidR="00956784" w:rsidRPr="006826A1" w:rsidRDefault="00956784" w:rsidP="00EF5BBC">
      <w:pPr>
        <w:pStyle w:val="325413c6a9ddf781paragraph"/>
        <w:spacing w:before="0" w:beforeAutospacing="0" w:after="0" w:afterAutospacing="0"/>
        <w:ind w:left="-993" w:firstLine="851"/>
        <w:jc w:val="both"/>
        <w:rPr>
          <w:sz w:val="23"/>
          <w:szCs w:val="23"/>
        </w:rPr>
      </w:pPr>
      <w:r w:rsidRPr="006826A1">
        <w:rPr>
          <w:sz w:val="23"/>
          <w:szCs w:val="23"/>
        </w:rPr>
        <w:t xml:space="preserve">- </w:t>
      </w:r>
      <w:r w:rsidRPr="006826A1">
        <w:rPr>
          <w:sz w:val="23"/>
          <w:szCs w:val="23"/>
        </w:rPr>
        <w:t xml:space="preserve">Выходить на проезжую часть, не убедившись в собственной безопасности и безопасности других участников движения. Не следует забывать, что главной причиной большинства ДТП с тяжелыми последствиями является неожиданное появление пешехода перед движущимся транспортом. </w:t>
      </w:r>
    </w:p>
    <w:p w:rsidR="00956784" w:rsidRPr="006826A1" w:rsidRDefault="00956784" w:rsidP="00EF5BBC">
      <w:pPr>
        <w:pStyle w:val="325413c6a9ddf781paragraph"/>
        <w:spacing w:before="0" w:beforeAutospacing="0" w:after="0" w:afterAutospacing="0"/>
        <w:ind w:left="-993" w:firstLine="851"/>
        <w:jc w:val="both"/>
        <w:rPr>
          <w:sz w:val="23"/>
          <w:szCs w:val="23"/>
        </w:rPr>
      </w:pPr>
      <w:r w:rsidRPr="006826A1">
        <w:rPr>
          <w:sz w:val="23"/>
          <w:szCs w:val="23"/>
        </w:rPr>
        <w:t xml:space="preserve">- </w:t>
      </w:r>
      <w:r w:rsidRPr="006826A1">
        <w:rPr>
          <w:sz w:val="23"/>
          <w:szCs w:val="23"/>
        </w:rPr>
        <w:t xml:space="preserve">Выбегать или выходить на проезжую часть внезапно. В том числе и на пешеходный переход. </w:t>
      </w:r>
    </w:p>
    <w:p w:rsidR="00956784" w:rsidRPr="006826A1" w:rsidRDefault="00956784" w:rsidP="00EF5BBC">
      <w:pPr>
        <w:pStyle w:val="325413c6a9ddf781paragraph"/>
        <w:spacing w:before="0" w:beforeAutospacing="0" w:after="0" w:afterAutospacing="0"/>
        <w:ind w:left="-993" w:firstLine="851"/>
        <w:jc w:val="both"/>
        <w:rPr>
          <w:sz w:val="23"/>
          <w:szCs w:val="23"/>
        </w:rPr>
      </w:pPr>
      <w:r w:rsidRPr="006826A1">
        <w:rPr>
          <w:sz w:val="23"/>
          <w:szCs w:val="23"/>
        </w:rPr>
        <w:t xml:space="preserve">- </w:t>
      </w:r>
      <w:r w:rsidRPr="006826A1">
        <w:rPr>
          <w:sz w:val="23"/>
          <w:szCs w:val="23"/>
        </w:rPr>
        <w:t xml:space="preserve">Переходить проезжую часть вне пешеходного перехода, если таковой имеется в пределах видимости. </w:t>
      </w:r>
    </w:p>
    <w:p w:rsidR="00956784" w:rsidRPr="006826A1" w:rsidRDefault="00956784" w:rsidP="00EF5BBC">
      <w:pPr>
        <w:pStyle w:val="325413c6a9ddf781paragraph"/>
        <w:spacing w:before="0" w:beforeAutospacing="0" w:after="0" w:afterAutospacing="0"/>
        <w:ind w:left="-993" w:firstLine="851"/>
        <w:jc w:val="both"/>
        <w:rPr>
          <w:sz w:val="23"/>
          <w:szCs w:val="23"/>
        </w:rPr>
      </w:pPr>
      <w:r w:rsidRPr="006826A1">
        <w:rPr>
          <w:sz w:val="23"/>
          <w:szCs w:val="23"/>
        </w:rPr>
        <w:t xml:space="preserve">- </w:t>
      </w:r>
      <w:r w:rsidRPr="006826A1">
        <w:rPr>
          <w:sz w:val="23"/>
          <w:szCs w:val="23"/>
        </w:rPr>
        <w:t xml:space="preserve">Задерживаться и останавливаться на проезжей части, если это не связано с безопасностью движения. </w:t>
      </w:r>
    </w:p>
    <w:p w:rsidR="00941A25" w:rsidRPr="006826A1" w:rsidRDefault="00941A25" w:rsidP="00EF5BBC">
      <w:pPr>
        <w:pStyle w:val="325413c6a9ddf781paragraph"/>
        <w:spacing w:before="0" w:beforeAutospacing="0" w:after="0" w:afterAutospacing="0"/>
        <w:ind w:left="-993" w:firstLine="851"/>
        <w:jc w:val="both"/>
        <w:rPr>
          <w:rStyle w:val="676a2b5bd85dc3e9b"/>
          <w:b/>
          <w:bCs/>
          <w:sz w:val="23"/>
          <w:szCs w:val="23"/>
        </w:rPr>
      </w:pPr>
      <w:r w:rsidRPr="006826A1">
        <w:rPr>
          <w:rStyle w:val="676a2b5bd85dc3e9b"/>
          <w:b/>
          <w:bCs/>
          <w:sz w:val="23"/>
          <w:szCs w:val="23"/>
        </w:rPr>
        <w:t xml:space="preserve">Уважаемые родители, помните, что жизнь и безопасность детей на дорогах зависят от </w:t>
      </w:r>
      <w:r w:rsidR="006A3FF0">
        <w:rPr>
          <w:rStyle w:val="676a2b5bd85dc3e9b"/>
          <w:b/>
          <w:bCs/>
          <w:sz w:val="23"/>
          <w:szCs w:val="23"/>
        </w:rPr>
        <w:t>взрослых</w:t>
      </w:r>
      <w:bookmarkStart w:id="0" w:name="_GoBack"/>
      <w:bookmarkEnd w:id="0"/>
      <w:r w:rsidRPr="006826A1">
        <w:rPr>
          <w:rStyle w:val="676a2b5bd85dc3e9b"/>
          <w:b/>
          <w:bCs/>
          <w:sz w:val="23"/>
          <w:szCs w:val="23"/>
        </w:rPr>
        <w:t xml:space="preserve"> – учите детей безопасному поведению на дороге, в первую очередь, своим примером!</w:t>
      </w:r>
    </w:p>
    <w:p w:rsidR="00EF5BBC" w:rsidRPr="006826A1" w:rsidRDefault="00EF5BBC" w:rsidP="00EF5BBC">
      <w:pPr>
        <w:pStyle w:val="325413c6a9ddf781paragraph"/>
        <w:spacing w:before="0" w:beforeAutospacing="0" w:after="0" w:afterAutospacing="0"/>
        <w:ind w:left="-993" w:firstLine="851"/>
        <w:jc w:val="both"/>
        <w:rPr>
          <w:rStyle w:val="676a2b5bd85dc3e9b"/>
          <w:b/>
          <w:bCs/>
          <w:sz w:val="23"/>
          <w:szCs w:val="23"/>
        </w:rPr>
      </w:pPr>
    </w:p>
    <w:p w:rsidR="00EF5BBC" w:rsidRPr="006826A1" w:rsidRDefault="00EF5BBC" w:rsidP="00EF5BBC">
      <w:pPr>
        <w:pStyle w:val="325413c6a9ddf781paragraph"/>
        <w:spacing w:before="0" w:beforeAutospacing="0" w:after="0" w:afterAutospacing="0"/>
        <w:ind w:left="-993"/>
        <w:jc w:val="both"/>
        <w:rPr>
          <w:rStyle w:val="676a2b5bd85dc3e9b"/>
          <w:b/>
          <w:bCs/>
          <w:sz w:val="23"/>
          <w:szCs w:val="23"/>
        </w:rPr>
      </w:pPr>
      <w:r w:rsidRPr="006826A1">
        <w:rPr>
          <w:rStyle w:val="676a2b5bd85dc3e9b"/>
          <w:b/>
          <w:bCs/>
          <w:sz w:val="23"/>
          <w:szCs w:val="23"/>
        </w:rPr>
        <w:t xml:space="preserve">Инспектор по пропаганде БДД </w:t>
      </w:r>
    </w:p>
    <w:p w:rsidR="00772814" w:rsidRPr="006826A1" w:rsidRDefault="00EF5BBC" w:rsidP="00EF5BBC">
      <w:pPr>
        <w:pStyle w:val="325413c6a9ddf781paragraph"/>
        <w:spacing w:before="0" w:beforeAutospacing="0" w:after="0" w:afterAutospacing="0"/>
        <w:ind w:left="-993"/>
        <w:jc w:val="both"/>
        <w:rPr>
          <w:rStyle w:val="676a2b5bd85dc3e9b"/>
          <w:b/>
          <w:bCs/>
          <w:sz w:val="23"/>
          <w:szCs w:val="23"/>
        </w:rPr>
      </w:pPr>
      <w:proofErr w:type="gramStart"/>
      <w:r w:rsidRPr="006826A1">
        <w:rPr>
          <w:rStyle w:val="676a2b5bd85dc3e9b"/>
          <w:b/>
          <w:bCs/>
          <w:sz w:val="23"/>
          <w:szCs w:val="23"/>
        </w:rPr>
        <w:t>отделения</w:t>
      </w:r>
      <w:proofErr w:type="gramEnd"/>
      <w:r w:rsidRPr="006826A1">
        <w:rPr>
          <w:rStyle w:val="676a2b5bd85dc3e9b"/>
          <w:b/>
          <w:bCs/>
          <w:sz w:val="23"/>
          <w:szCs w:val="23"/>
        </w:rPr>
        <w:t xml:space="preserve"> Госавтоинспекции МО МВД России «Петропавловский»</w:t>
      </w:r>
    </w:p>
    <w:p w:rsidR="00EF5BBC" w:rsidRPr="006826A1" w:rsidRDefault="00EF5BBC" w:rsidP="00EF5BBC">
      <w:pPr>
        <w:pStyle w:val="325413c6a9ddf781paragraph"/>
        <w:spacing w:before="0" w:beforeAutospacing="0" w:after="0" w:afterAutospacing="0"/>
        <w:ind w:left="-993"/>
        <w:jc w:val="both"/>
        <w:rPr>
          <w:sz w:val="23"/>
          <w:szCs w:val="23"/>
        </w:rPr>
      </w:pPr>
      <w:r w:rsidRPr="006826A1">
        <w:rPr>
          <w:rStyle w:val="676a2b5bd85dc3e9b"/>
          <w:b/>
          <w:bCs/>
          <w:sz w:val="23"/>
          <w:szCs w:val="23"/>
        </w:rPr>
        <w:t>В.В. Романовская</w:t>
      </w:r>
    </w:p>
    <w:sectPr w:rsidR="00EF5BBC" w:rsidRPr="006826A1" w:rsidSect="00EF5BBC">
      <w:pgSz w:w="11906" w:h="16838"/>
      <w:pgMar w:top="567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34"/>
    <w:rsid w:val="00603EE8"/>
    <w:rsid w:val="006826A1"/>
    <w:rsid w:val="006A3FF0"/>
    <w:rsid w:val="006D1AD4"/>
    <w:rsid w:val="00776111"/>
    <w:rsid w:val="00941A25"/>
    <w:rsid w:val="00956784"/>
    <w:rsid w:val="00C345AF"/>
    <w:rsid w:val="00EF5BBC"/>
    <w:rsid w:val="00F7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1CECE-2A41-4383-B58A-67F43C4D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25413c6a9ddf781paragraph">
    <w:name w:val="325413c6a9ddf781paragraph"/>
    <w:basedOn w:val="a"/>
    <w:rsid w:val="0094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76a2b5bd85dc3e9b">
    <w:name w:val="676a2b5bd85dc3e9b"/>
    <w:basedOn w:val="a0"/>
    <w:rsid w:val="00941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1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1013610244</dc:creator>
  <cp:keywords/>
  <dc:description/>
  <cp:lastModifiedBy>1013610244</cp:lastModifiedBy>
  <cp:revision>3</cp:revision>
  <dcterms:created xsi:type="dcterms:W3CDTF">2023-01-26T04:23:00Z</dcterms:created>
  <dcterms:modified xsi:type="dcterms:W3CDTF">2023-01-26T07:19:00Z</dcterms:modified>
</cp:coreProperties>
</file>